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A4" w:rsidRDefault="00F55FA4" w:rsidP="003D76EE">
      <w:pPr>
        <w:jc w:val="center"/>
        <w:rPr>
          <w:rFonts w:ascii="Verdana" w:hAnsi="Verdana" w:cs="Arial"/>
          <w:sz w:val="24"/>
          <w:szCs w:val="24"/>
        </w:rPr>
      </w:pPr>
      <w:r>
        <w:rPr>
          <w:rFonts w:ascii="Verdana" w:hAnsi="Verdana" w:cs="Arial"/>
          <w:sz w:val="24"/>
          <w:szCs w:val="24"/>
        </w:rPr>
        <w:t>GÖLBAŞI BELEDİYE MECLİSİNİN 1 EKİM 2019 TARİHLERİNDE YAPMIŞ</w:t>
      </w:r>
    </w:p>
    <w:p w:rsidR="003D76EE" w:rsidRPr="00806AA2" w:rsidRDefault="003D76EE" w:rsidP="003D76EE">
      <w:pPr>
        <w:jc w:val="center"/>
        <w:rPr>
          <w:rFonts w:ascii="Verdana" w:hAnsi="Verdana" w:cs="Arial"/>
          <w:sz w:val="24"/>
          <w:szCs w:val="24"/>
        </w:rPr>
      </w:pPr>
      <w:r w:rsidRPr="00806AA2">
        <w:rPr>
          <w:rFonts w:ascii="Verdana" w:hAnsi="Verdana" w:cs="Arial"/>
          <w:sz w:val="24"/>
          <w:szCs w:val="24"/>
        </w:rPr>
        <w:t>OLDUĞU TOPLANTIDA ALINAN KARAR ÖZETİ.</w:t>
      </w:r>
    </w:p>
    <w:p w:rsidR="003D76EE" w:rsidRPr="00806AA2" w:rsidRDefault="003D76EE" w:rsidP="003D76EE">
      <w:pPr>
        <w:jc w:val="both"/>
        <w:rPr>
          <w:rFonts w:ascii="Verdana" w:hAnsi="Verdana"/>
          <w:sz w:val="24"/>
          <w:szCs w:val="24"/>
        </w:rPr>
      </w:pPr>
    </w:p>
    <w:p w:rsidR="003D76EE" w:rsidRPr="00806AA2" w:rsidRDefault="003D76EE" w:rsidP="003D76EE">
      <w:pPr>
        <w:jc w:val="both"/>
        <w:rPr>
          <w:rFonts w:ascii="Verdana" w:hAnsi="Verdana"/>
          <w:sz w:val="24"/>
          <w:szCs w:val="24"/>
        </w:rPr>
      </w:pPr>
    </w:p>
    <w:p w:rsidR="00F55FA4" w:rsidRPr="006078E7" w:rsidRDefault="00466CA4" w:rsidP="00F55FA4">
      <w:pPr>
        <w:rPr>
          <w:rFonts w:ascii="Times New Roman" w:hAnsi="Times New Roman" w:cs="Times New Roman"/>
          <w:sz w:val="24"/>
          <w:szCs w:val="24"/>
        </w:rPr>
      </w:pPr>
      <w:r>
        <w:rPr>
          <w:rFonts w:ascii="Times New Roman" w:hAnsi="Times New Roman" w:cs="Times New Roman"/>
          <w:sz w:val="24"/>
          <w:szCs w:val="24"/>
        </w:rPr>
        <w:t>1-</w:t>
      </w:r>
      <w:r w:rsidR="00F55FA4" w:rsidRPr="006078E7">
        <w:rPr>
          <w:rFonts w:ascii="Times New Roman" w:hAnsi="Times New Roman" w:cs="Times New Roman"/>
          <w:sz w:val="24"/>
          <w:szCs w:val="24"/>
        </w:rPr>
        <w:t xml:space="preserve">38839 </w:t>
      </w:r>
      <w:proofErr w:type="spellStart"/>
      <w:r w:rsidR="00F55FA4" w:rsidRPr="006078E7">
        <w:rPr>
          <w:rFonts w:ascii="Times New Roman" w:hAnsi="Times New Roman" w:cs="Times New Roman"/>
          <w:sz w:val="24"/>
          <w:szCs w:val="24"/>
        </w:rPr>
        <w:t>Pin</w:t>
      </w:r>
      <w:proofErr w:type="spellEnd"/>
      <w:r w:rsidR="00F55FA4" w:rsidRPr="006078E7">
        <w:rPr>
          <w:rFonts w:ascii="Times New Roman" w:hAnsi="Times New Roman" w:cs="Times New Roman"/>
          <w:sz w:val="24"/>
          <w:szCs w:val="24"/>
        </w:rPr>
        <w:t xml:space="preserve"> Numaralı 169 ada içersinde bulunan 10 metrelik yol yeniden düzenlenmiş olup düzenlemede mevcut yapılar dikkate alınarak uygulama imar planı değişikliği yapılması oy birliği ile Onanması kabul edildi.</w:t>
      </w:r>
    </w:p>
    <w:p w:rsidR="00F55FA4" w:rsidRPr="006078E7" w:rsidRDefault="00F55FA4" w:rsidP="00F55FA4">
      <w:pPr>
        <w:rPr>
          <w:rFonts w:ascii="Times New Roman" w:hAnsi="Times New Roman" w:cs="Times New Roman"/>
          <w:sz w:val="24"/>
          <w:szCs w:val="24"/>
        </w:rPr>
      </w:pPr>
    </w:p>
    <w:p w:rsidR="00F55FA4" w:rsidRPr="006078E7" w:rsidRDefault="00F55FA4" w:rsidP="00F55FA4">
      <w:pPr>
        <w:rPr>
          <w:rFonts w:ascii="Times New Roman" w:hAnsi="Times New Roman" w:cs="Times New Roman"/>
          <w:sz w:val="24"/>
          <w:szCs w:val="24"/>
        </w:rPr>
      </w:pPr>
      <w:r w:rsidRPr="006078E7">
        <w:rPr>
          <w:rFonts w:ascii="Times New Roman" w:hAnsi="Times New Roman" w:cs="Times New Roman"/>
          <w:sz w:val="24"/>
          <w:szCs w:val="24"/>
        </w:rPr>
        <w:t xml:space="preserve">2-38838 </w:t>
      </w:r>
      <w:proofErr w:type="spellStart"/>
      <w:r w:rsidRPr="006078E7">
        <w:rPr>
          <w:rFonts w:ascii="Times New Roman" w:hAnsi="Times New Roman" w:cs="Times New Roman"/>
          <w:sz w:val="24"/>
          <w:szCs w:val="24"/>
        </w:rPr>
        <w:t>pin</w:t>
      </w:r>
      <w:proofErr w:type="spellEnd"/>
      <w:r w:rsidRPr="006078E7">
        <w:rPr>
          <w:rFonts w:ascii="Times New Roman" w:hAnsi="Times New Roman" w:cs="Times New Roman"/>
          <w:sz w:val="24"/>
          <w:szCs w:val="24"/>
        </w:rPr>
        <w:t xml:space="preserve"> Numaralı</w:t>
      </w:r>
      <w:r w:rsidRPr="006078E7">
        <w:rPr>
          <w:rFonts w:ascii="Times New Roman" w:hAnsi="Times New Roman" w:cs="Times New Roman"/>
          <w:b/>
          <w:sz w:val="24"/>
          <w:szCs w:val="24"/>
        </w:rPr>
        <w:t xml:space="preserve"> </w:t>
      </w:r>
      <w:r w:rsidRPr="006078E7">
        <w:rPr>
          <w:rFonts w:ascii="Times New Roman" w:hAnsi="Times New Roman" w:cs="Times New Roman"/>
          <w:sz w:val="24"/>
          <w:szCs w:val="24"/>
        </w:rPr>
        <w:t xml:space="preserve">324 ada </w:t>
      </w:r>
      <w:proofErr w:type="gramStart"/>
      <w:r w:rsidRPr="006078E7">
        <w:rPr>
          <w:rFonts w:ascii="Times New Roman" w:hAnsi="Times New Roman" w:cs="Times New Roman"/>
          <w:sz w:val="24"/>
          <w:szCs w:val="24"/>
        </w:rPr>
        <w:t xml:space="preserve">4  </w:t>
      </w:r>
      <w:proofErr w:type="spellStart"/>
      <w:r w:rsidRPr="006078E7">
        <w:rPr>
          <w:rFonts w:ascii="Times New Roman" w:hAnsi="Times New Roman" w:cs="Times New Roman"/>
          <w:sz w:val="24"/>
          <w:szCs w:val="24"/>
        </w:rPr>
        <w:t>nolu</w:t>
      </w:r>
      <w:proofErr w:type="spellEnd"/>
      <w:proofErr w:type="gramEnd"/>
      <w:r w:rsidRPr="006078E7">
        <w:rPr>
          <w:rFonts w:ascii="Times New Roman" w:hAnsi="Times New Roman" w:cs="Times New Roman"/>
          <w:sz w:val="24"/>
          <w:szCs w:val="24"/>
        </w:rPr>
        <w:t xml:space="preserve">  parselde 4 kattan 5 kata çıkarılması K formülünün uygulanması şartıyla  oy birliği ile Onanması kabul edildi.</w:t>
      </w:r>
    </w:p>
    <w:p w:rsidR="00F55FA4" w:rsidRPr="006078E7" w:rsidRDefault="00F55FA4" w:rsidP="00F55FA4">
      <w:pPr>
        <w:rPr>
          <w:rFonts w:ascii="Times New Roman" w:hAnsi="Times New Roman" w:cs="Times New Roman"/>
          <w:sz w:val="24"/>
          <w:szCs w:val="24"/>
        </w:rPr>
      </w:pPr>
      <w:r w:rsidRPr="006078E7">
        <w:rPr>
          <w:rFonts w:ascii="Times New Roman" w:hAnsi="Times New Roman" w:cs="Times New Roman"/>
          <w:sz w:val="24"/>
          <w:szCs w:val="24"/>
        </w:rPr>
        <w:t xml:space="preserve">3-38942 </w:t>
      </w:r>
      <w:proofErr w:type="spellStart"/>
      <w:r w:rsidRPr="006078E7">
        <w:rPr>
          <w:rFonts w:ascii="Times New Roman" w:hAnsi="Times New Roman" w:cs="Times New Roman"/>
          <w:sz w:val="24"/>
          <w:szCs w:val="24"/>
        </w:rPr>
        <w:t>Pin</w:t>
      </w:r>
      <w:proofErr w:type="spellEnd"/>
      <w:r w:rsidRPr="006078E7">
        <w:rPr>
          <w:rFonts w:ascii="Times New Roman" w:hAnsi="Times New Roman" w:cs="Times New Roman"/>
          <w:sz w:val="24"/>
          <w:szCs w:val="24"/>
        </w:rPr>
        <w:t xml:space="preserve"> Numaralı 13 ada </w:t>
      </w:r>
      <w:proofErr w:type="gramStart"/>
      <w:r w:rsidRPr="006078E7">
        <w:rPr>
          <w:rFonts w:ascii="Times New Roman" w:hAnsi="Times New Roman" w:cs="Times New Roman"/>
          <w:sz w:val="24"/>
          <w:szCs w:val="24"/>
        </w:rPr>
        <w:t>216,217,218,1729</w:t>
      </w:r>
      <w:proofErr w:type="gramEnd"/>
      <w:r w:rsidRPr="006078E7">
        <w:rPr>
          <w:rFonts w:ascii="Times New Roman" w:hAnsi="Times New Roman" w:cs="Times New Roman"/>
          <w:sz w:val="24"/>
          <w:szCs w:val="24"/>
        </w:rPr>
        <w:t xml:space="preserve"> ve 1732 </w:t>
      </w:r>
      <w:proofErr w:type="spellStart"/>
      <w:r w:rsidRPr="006078E7">
        <w:rPr>
          <w:rFonts w:ascii="Times New Roman" w:hAnsi="Times New Roman" w:cs="Times New Roman"/>
          <w:sz w:val="24"/>
          <w:szCs w:val="24"/>
        </w:rPr>
        <w:t>nolu</w:t>
      </w:r>
      <w:proofErr w:type="spellEnd"/>
      <w:r w:rsidRPr="006078E7">
        <w:rPr>
          <w:rFonts w:ascii="Times New Roman" w:hAnsi="Times New Roman" w:cs="Times New Roman"/>
          <w:sz w:val="24"/>
          <w:szCs w:val="24"/>
        </w:rPr>
        <w:t xml:space="preserve"> parsellerde bulunan İmar tadilat talebi ile 5 katan 6 kata çıkarılması oy birliği ile Onanması kabul edildi.</w:t>
      </w:r>
    </w:p>
    <w:p w:rsidR="00F55FA4" w:rsidRPr="006078E7" w:rsidRDefault="00F55FA4" w:rsidP="00F55FA4">
      <w:pPr>
        <w:pStyle w:val="ListeParagraf"/>
        <w:ind w:left="0"/>
        <w:rPr>
          <w:rStyle w:val="text"/>
        </w:rPr>
      </w:pPr>
      <w:r w:rsidRPr="006078E7">
        <w:rPr>
          <w:rStyle w:val="text"/>
        </w:rPr>
        <w:t>4-</w:t>
      </w:r>
      <w:r w:rsidRPr="006078E7">
        <w:t xml:space="preserve"> Şehir içi öğrenci taşıma ücreti, yakın mesafeler 120,00TL, uzak mesafeler 140,00TL olarak belirlenmesi, oy birliği ile kabul edildi. </w:t>
      </w:r>
    </w:p>
    <w:p w:rsidR="00F55FA4" w:rsidRPr="006078E7" w:rsidRDefault="00F55FA4" w:rsidP="00F55FA4">
      <w:pPr>
        <w:pStyle w:val="ListeParagraf"/>
        <w:ind w:left="0"/>
        <w:rPr>
          <w:rStyle w:val="text"/>
        </w:rPr>
      </w:pPr>
    </w:p>
    <w:p w:rsidR="00F55FA4" w:rsidRPr="006078E7" w:rsidRDefault="00F55FA4" w:rsidP="00466CA4">
      <w:pPr>
        <w:pStyle w:val="ListeParagraf"/>
        <w:ind w:left="0"/>
        <w:jc w:val="both"/>
        <w:rPr>
          <w:rStyle w:val="text"/>
        </w:rPr>
      </w:pPr>
      <w:r w:rsidRPr="006078E7">
        <w:rPr>
          <w:rStyle w:val="text"/>
        </w:rPr>
        <w:t xml:space="preserve">5- </w:t>
      </w:r>
      <w:proofErr w:type="spellStart"/>
      <w:r w:rsidRPr="006078E7">
        <w:t>Mezbahane</w:t>
      </w:r>
      <w:proofErr w:type="spellEnd"/>
      <w:r w:rsidRPr="006078E7">
        <w:t xml:space="preserve"> yapım işinde kullanılmak üzerek, </w:t>
      </w:r>
      <w:r w:rsidR="00466CA4">
        <w:t>7 yıl</w:t>
      </w:r>
      <w:r w:rsidRPr="006078E7">
        <w:t xml:space="preserve"> vadeli İller bankasından 1.450</w:t>
      </w:r>
      <w:r w:rsidR="00466CA4">
        <w:t>.000</w:t>
      </w:r>
      <w:r w:rsidRPr="006078E7">
        <w:t>,00TL kredi talebinde bulunulması, krediyle ilgili tüm işlemleri yapmaya ve evrakları imzalamaya Belediye Başkanı İskender YILDIRIM yetkili kılınması, oy birliği ile kabul edildi</w:t>
      </w:r>
    </w:p>
    <w:p w:rsidR="00F55FA4" w:rsidRPr="006078E7" w:rsidRDefault="00F55FA4" w:rsidP="00F55FA4">
      <w:pPr>
        <w:ind w:left="5664" w:firstLine="708"/>
        <w:jc w:val="both"/>
        <w:rPr>
          <w:rFonts w:ascii="Times New Roman" w:hAnsi="Times New Roman" w:cs="Times New Roman"/>
          <w:sz w:val="24"/>
          <w:szCs w:val="24"/>
        </w:rPr>
      </w:pPr>
    </w:p>
    <w:p w:rsidR="00F55FA4" w:rsidRPr="006078E7" w:rsidRDefault="00F55FA4" w:rsidP="00F55FA4">
      <w:pPr>
        <w:jc w:val="both"/>
        <w:rPr>
          <w:rFonts w:ascii="Times New Roman" w:hAnsi="Times New Roman" w:cs="Times New Roman"/>
          <w:sz w:val="24"/>
          <w:szCs w:val="24"/>
        </w:rPr>
      </w:pPr>
      <w:r w:rsidRPr="006078E7">
        <w:rPr>
          <w:rFonts w:ascii="Times New Roman" w:hAnsi="Times New Roman" w:cs="Times New Roman"/>
          <w:sz w:val="24"/>
          <w:szCs w:val="24"/>
        </w:rPr>
        <w:t xml:space="preserve">6-Gölbaşı Organize Sanayi Bölgesi Yönetim Kurulu ve müteşebbis heyeti üyeliğine, İskender YILDIRIM, Ertan ŞAHİN, Hüseyin AKKOYUN, Recep YARIMAY ve Mehmet </w:t>
      </w:r>
      <w:proofErr w:type="spellStart"/>
      <w:r w:rsidRPr="006078E7">
        <w:rPr>
          <w:rFonts w:ascii="Times New Roman" w:hAnsi="Times New Roman" w:cs="Times New Roman"/>
          <w:sz w:val="24"/>
          <w:szCs w:val="24"/>
        </w:rPr>
        <w:t>BOYNUEĞRİ’yi</w:t>
      </w:r>
      <w:proofErr w:type="spellEnd"/>
      <w:r w:rsidRPr="006078E7">
        <w:rPr>
          <w:rFonts w:ascii="Times New Roman" w:hAnsi="Times New Roman" w:cs="Times New Roman"/>
          <w:sz w:val="24"/>
          <w:szCs w:val="24"/>
        </w:rPr>
        <w:t xml:space="preserve"> asıl üyeliğe İbrahim TIRAŞ, Ali DOĞMAZ, Ahmet İŞLER, </w:t>
      </w:r>
      <w:proofErr w:type="spellStart"/>
      <w:r w:rsidRPr="006078E7">
        <w:rPr>
          <w:rFonts w:ascii="Times New Roman" w:hAnsi="Times New Roman" w:cs="Times New Roman"/>
          <w:sz w:val="24"/>
          <w:szCs w:val="24"/>
        </w:rPr>
        <w:t>Oğuzhan</w:t>
      </w:r>
      <w:proofErr w:type="spellEnd"/>
      <w:r w:rsidRPr="006078E7">
        <w:rPr>
          <w:rFonts w:ascii="Times New Roman" w:hAnsi="Times New Roman" w:cs="Times New Roman"/>
          <w:sz w:val="24"/>
          <w:szCs w:val="24"/>
        </w:rPr>
        <w:t xml:space="preserve"> ÖZBAY ve Mehmet </w:t>
      </w:r>
      <w:proofErr w:type="spellStart"/>
      <w:proofErr w:type="gramStart"/>
      <w:r w:rsidRPr="006078E7">
        <w:rPr>
          <w:rFonts w:ascii="Times New Roman" w:hAnsi="Times New Roman" w:cs="Times New Roman"/>
          <w:sz w:val="24"/>
          <w:szCs w:val="24"/>
        </w:rPr>
        <w:t>ARKCI’y</w:t>
      </w:r>
      <w:proofErr w:type="spellEnd"/>
      <w:r w:rsidRPr="006078E7">
        <w:rPr>
          <w:rFonts w:ascii="Times New Roman" w:hAnsi="Times New Roman" w:cs="Times New Roman"/>
          <w:sz w:val="24"/>
          <w:szCs w:val="24"/>
        </w:rPr>
        <w:t xml:space="preserve">  4</w:t>
      </w:r>
      <w:proofErr w:type="gramEnd"/>
      <w:r w:rsidRPr="006078E7">
        <w:rPr>
          <w:rFonts w:ascii="Times New Roman" w:hAnsi="Times New Roman" w:cs="Times New Roman"/>
          <w:sz w:val="24"/>
          <w:szCs w:val="24"/>
        </w:rPr>
        <w:t xml:space="preserve"> yıl görev yapmak üzere oy birliği ile seçildi.</w:t>
      </w:r>
    </w:p>
    <w:p w:rsidR="00F55FA4" w:rsidRPr="006078E7" w:rsidRDefault="00F55FA4" w:rsidP="00F55FA4">
      <w:pPr>
        <w:ind w:left="5664" w:firstLine="708"/>
        <w:jc w:val="both"/>
        <w:rPr>
          <w:rFonts w:ascii="Times New Roman" w:hAnsi="Times New Roman" w:cs="Times New Roman"/>
          <w:sz w:val="24"/>
          <w:szCs w:val="24"/>
        </w:rPr>
      </w:pPr>
    </w:p>
    <w:p w:rsidR="00F55FA4" w:rsidRPr="006078E7" w:rsidRDefault="00F55FA4" w:rsidP="00F55FA4">
      <w:pPr>
        <w:jc w:val="both"/>
        <w:rPr>
          <w:rFonts w:ascii="Times New Roman" w:hAnsi="Times New Roman" w:cs="Times New Roman"/>
          <w:sz w:val="24"/>
          <w:szCs w:val="24"/>
        </w:rPr>
      </w:pPr>
      <w:r w:rsidRPr="006078E7">
        <w:rPr>
          <w:rFonts w:ascii="Times New Roman" w:hAnsi="Times New Roman" w:cs="Times New Roman"/>
          <w:sz w:val="24"/>
          <w:szCs w:val="24"/>
        </w:rPr>
        <w:t>7-5393 sayılı yasanın 18. Maddesinin (p) bendine istinaden, Belediyemiz ile Mersin Büyükşehir Belediyesi, Adana Büyükşehir Belediyesi ve Beşiktaş Belediyesi ile KARDEŞ BELEDİYE olması oy birliği ile kabul edildi.</w:t>
      </w:r>
    </w:p>
    <w:p w:rsidR="00F55FA4" w:rsidRPr="006078E7" w:rsidRDefault="00F55FA4" w:rsidP="00F55FA4">
      <w:pPr>
        <w:jc w:val="both"/>
        <w:rPr>
          <w:rFonts w:ascii="Times New Roman" w:hAnsi="Times New Roman" w:cs="Times New Roman"/>
          <w:b/>
          <w:sz w:val="24"/>
          <w:szCs w:val="24"/>
        </w:rPr>
      </w:pPr>
      <w:r w:rsidRPr="006078E7">
        <w:rPr>
          <w:rFonts w:ascii="Times New Roman" w:hAnsi="Times New Roman" w:cs="Times New Roman"/>
          <w:sz w:val="24"/>
          <w:szCs w:val="24"/>
        </w:rPr>
        <w:t>8-</w:t>
      </w:r>
      <w:r w:rsidRPr="006078E7">
        <w:rPr>
          <w:rFonts w:ascii="Times New Roman" w:eastAsia="Times New Roman" w:hAnsi="Times New Roman" w:cs="Times New Roman"/>
          <w:color w:val="000000"/>
          <w:sz w:val="24"/>
          <w:szCs w:val="24"/>
          <w:shd w:val="clear" w:color="auto" w:fill="FFFFFF"/>
        </w:rPr>
        <w:t xml:space="preserve">5393 sayılı belediye Kanunu’nun 15. Maddesinin (p) bendi gereği ilçemiz Hürriyet mahallesinde bulunan imar planımızda oto gar alanı olarak ayrılan alana tır ve kamyon garajı yapılması. Ayrıca bahse konu alanın bir kısmının yedi emin alanı olarak kullanılması </w:t>
      </w:r>
      <w:r w:rsidRPr="006078E7">
        <w:rPr>
          <w:rFonts w:ascii="Times New Roman" w:hAnsi="Times New Roman" w:cs="Times New Roman"/>
          <w:sz w:val="24"/>
          <w:szCs w:val="24"/>
        </w:rPr>
        <w:t>oy birliği ile kabul edildi</w:t>
      </w:r>
      <w:r w:rsidRPr="006078E7">
        <w:rPr>
          <w:rFonts w:ascii="Times New Roman" w:hAnsi="Times New Roman" w:cs="Times New Roman"/>
          <w:b/>
          <w:sz w:val="24"/>
          <w:szCs w:val="24"/>
        </w:rPr>
        <w:t>.</w:t>
      </w:r>
    </w:p>
    <w:p w:rsidR="003D76EE" w:rsidRPr="00806AA2" w:rsidRDefault="003D76EE" w:rsidP="003D76EE">
      <w:pPr>
        <w:ind w:left="2124" w:firstLine="708"/>
        <w:rPr>
          <w:rFonts w:ascii="Verdana" w:hAnsi="Verdana"/>
          <w:sz w:val="24"/>
          <w:szCs w:val="24"/>
        </w:rPr>
      </w:pPr>
    </w:p>
    <w:p w:rsidR="003D76EE" w:rsidRPr="00806AA2" w:rsidRDefault="003D76EE" w:rsidP="003D76EE">
      <w:pPr>
        <w:jc w:val="center"/>
        <w:rPr>
          <w:rFonts w:ascii="Verdana" w:hAnsi="Verdana"/>
          <w:sz w:val="24"/>
          <w:szCs w:val="24"/>
        </w:rPr>
      </w:pPr>
      <w:r w:rsidRPr="00806AA2">
        <w:rPr>
          <w:rFonts w:ascii="Verdana" w:hAnsi="Verdana"/>
          <w:sz w:val="24"/>
          <w:szCs w:val="24"/>
        </w:rPr>
        <w:t>İskender YILDIRIM</w:t>
      </w:r>
    </w:p>
    <w:p w:rsidR="003D76EE" w:rsidRPr="00806AA2" w:rsidRDefault="003D76EE" w:rsidP="003D76EE">
      <w:pPr>
        <w:jc w:val="center"/>
        <w:rPr>
          <w:rFonts w:ascii="Verdana" w:hAnsi="Verdana"/>
          <w:sz w:val="24"/>
          <w:szCs w:val="24"/>
        </w:rPr>
      </w:pPr>
      <w:r w:rsidRPr="00806AA2">
        <w:rPr>
          <w:rFonts w:ascii="Verdana" w:hAnsi="Verdana"/>
          <w:sz w:val="24"/>
          <w:szCs w:val="24"/>
        </w:rPr>
        <w:t>Belediye Başkanı</w:t>
      </w:r>
    </w:p>
    <w:p w:rsidR="000A121E" w:rsidRPr="00806AA2" w:rsidRDefault="000A121E" w:rsidP="000A121E">
      <w:pPr>
        <w:jc w:val="center"/>
        <w:rPr>
          <w:rFonts w:ascii="Verdana" w:hAnsi="Verdana"/>
          <w:sz w:val="24"/>
          <w:szCs w:val="24"/>
        </w:rPr>
      </w:pPr>
    </w:p>
    <w:p w:rsidR="003D76EE" w:rsidRPr="00806AA2" w:rsidRDefault="003D76EE" w:rsidP="000A121E">
      <w:pPr>
        <w:jc w:val="center"/>
        <w:rPr>
          <w:rFonts w:ascii="Verdana" w:hAnsi="Verdana"/>
          <w:sz w:val="24"/>
          <w:szCs w:val="24"/>
        </w:rPr>
      </w:pPr>
    </w:p>
    <w:p w:rsidR="003D76EE" w:rsidRPr="00806AA2" w:rsidRDefault="003D76EE" w:rsidP="003D76EE">
      <w:pPr>
        <w:jc w:val="center"/>
        <w:rPr>
          <w:rFonts w:ascii="Verdana" w:hAnsi="Verdana" w:cs="Times New Roman"/>
          <w:sz w:val="24"/>
          <w:szCs w:val="24"/>
        </w:rPr>
      </w:pPr>
    </w:p>
    <w:sectPr w:rsidR="003D76EE" w:rsidRPr="00806AA2" w:rsidSect="009B5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36A"/>
    <w:multiLevelType w:val="multilevel"/>
    <w:tmpl w:val="02E2E6C0"/>
    <w:lvl w:ilvl="0">
      <w:start w:val="1"/>
      <w:numFmt w:val="decimal"/>
      <w:lvlText w:val="%1"/>
      <w:lvlJc w:val="left"/>
      <w:pPr>
        <w:ind w:left="840" w:hanging="840"/>
      </w:pPr>
      <w:rPr>
        <w:rFonts w:hint="default"/>
      </w:rPr>
    </w:lvl>
    <w:lvl w:ilvl="1">
      <w:start w:val="201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E3A6C"/>
    <w:rsid w:val="00047D69"/>
    <w:rsid w:val="000809DC"/>
    <w:rsid w:val="000A0618"/>
    <w:rsid w:val="000A121E"/>
    <w:rsid w:val="000A3C14"/>
    <w:rsid w:val="001026A5"/>
    <w:rsid w:val="001831B4"/>
    <w:rsid w:val="00184DD5"/>
    <w:rsid w:val="001F00E1"/>
    <w:rsid w:val="00243404"/>
    <w:rsid w:val="00270999"/>
    <w:rsid w:val="002E530C"/>
    <w:rsid w:val="00331000"/>
    <w:rsid w:val="00391BEF"/>
    <w:rsid w:val="003D76EE"/>
    <w:rsid w:val="00405E6E"/>
    <w:rsid w:val="00427D57"/>
    <w:rsid w:val="00454CCE"/>
    <w:rsid w:val="004555B6"/>
    <w:rsid w:val="00466BAE"/>
    <w:rsid w:val="00466CA4"/>
    <w:rsid w:val="004D48D6"/>
    <w:rsid w:val="00504D18"/>
    <w:rsid w:val="005C53FC"/>
    <w:rsid w:val="00600126"/>
    <w:rsid w:val="006060F3"/>
    <w:rsid w:val="00676220"/>
    <w:rsid w:val="006B6370"/>
    <w:rsid w:val="0072480E"/>
    <w:rsid w:val="007B1ECD"/>
    <w:rsid w:val="007E18EB"/>
    <w:rsid w:val="00806AA2"/>
    <w:rsid w:val="008C61E0"/>
    <w:rsid w:val="00900EA0"/>
    <w:rsid w:val="00997AFA"/>
    <w:rsid w:val="009B5A26"/>
    <w:rsid w:val="009E3A6C"/>
    <w:rsid w:val="00A1194A"/>
    <w:rsid w:val="00B4274A"/>
    <w:rsid w:val="00BB478A"/>
    <w:rsid w:val="00C608B6"/>
    <w:rsid w:val="00C80367"/>
    <w:rsid w:val="00CA53C0"/>
    <w:rsid w:val="00CC5341"/>
    <w:rsid w:val="00CD0EF5"/>
    <w:rsid w:val="00CF79EA"/>
    <w:rsid w:val="00D11750"/>
    <w:rsid w:val="00D15861"/>
    <w:rsid w:val="00D9306C"/>
    <w:rsid w:val="00E12A49"/>
    <w:rsid w:val="00E60A3F"/>
    <w:rsid w:val="00F103DF"/>
    <w:rsid w:val="00F270C4"/>
    <w:rsid w:val="00F373D0"/>
    <w:rsid w:val="00F55F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26"/>
  </w:style>
  <w:style w:type="paragraph" w:styleId="Balk1">
    <w:name w:val="heading 1"/>
    <w:basedOn w:val="Normal"/>
    <w:next w:val="Normal"/>
    <w:link w:val="Balk1Char"/>
    <w:uiPriority w:val="9"/>
    <w:qFormat/>
    <w:rsid w:val="009E3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3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E3A6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E3A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9E3A6C"/>
    <w:rPr>
      <w:color w:val="0000FF"/>
      <w:u w:val="single"/>
    </w:rPr>
  </w:style>
  <w:style w:type="paragraph" w:styleId="GvdeMetni2">
    <w:name w:val="Body Text 2"/>
    <w:basedOn w:val="Normal"/>
    <w:link w:val="GvdeMetni2Char"/>
    <w:unhideWhenUsed/>
    <w:rsid w:val="009E3A6C"/>
    <w:pPr>
      <w:spacing w:after="0" w:line="240" w:lineRule="auto"/>
      <w:jc w:val="both"/>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9E3A6C"/>
    <w:rPr>
      <w:rFonts w:ascii="Times New Roman" w:eastAsia="Times New Roman" w:hAnsi="Times New Roman" w:cs="Times New Roman"/>
      <w:sz w:val="24"/>
      <w:szCs w:val="20"/>
    </w:rPr>
  </w:style>
  <w:style w:type="character" w:customStyle="1" w:styleId="text">
    <w:name w:val="text"/>
    <w:basedOn w:val="VarsaylanParagrafYazTipi"/>
    <w:rsid w:val="009E3A6C"/>
  </w:style>
  <w:style w:type="paragraph" w:styleId="AralkYok">
    <w:name w:val="No Spacing"/>
    <w:uiPriority w:val="1"/>
    <w:qFormat/>
    <w:rsid w:val="009E3A6C"/>
    <w:pPr>
      <w:spacing w:after="0" w:line="240" w:lineRule="auto"/>
    </w:pPr>
  </w:style>
  <w:style w:type="character" w:customStyle="1" w:styleId="Balk1Char">
    <w:name w:val="Başlık 1 Char"/>
    <w:basedOn w:val="VarsaylanParagrafYazTipi"/>
    <w:link w:val="Balk1"/>
    <w:uiPriority w:val="9"/>
    <w:rsid w:val="009E3A6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E3A6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E3A6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9E3A6C"/>
    <w:rPr>
      <w:rFonts w:asciiTheme="majorHAnsi" w:eastAsiaTheme="majorEastAsia" w:hAnsiTheme="majorHAnsi" w:cstheme="majorBidi"/>
      <w:b/>
      <w:bCs/>
      <w:i/>
      <w:iCs/>
      <w:color w:val="4F81BD" w:themeColor="accent1"/>
    </w:rPr>
  </w:style>
  <w:style w:type="paragraph" w:styleId="ListeParagraf">
    <w:name w:val="List Paragraph"/>
    <w:basedOn w:val="Normal"/>
    <w:qFormat/>
    <w:rsid w:val="00466BAE"/>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813397">
      <w:bodyDiv w:val="1"/>
      <w:marLeft w:val="0"/>
      <w:marRight w:val="0"/>
      <w:marTop w:val="0"/>
      <w:marBottom w:val="0"/>
      <w:divBdr>
        <w:top w:val="none" w:sz="0" w:space="0" w:color="auto"/>
        <w:left w:val="none" w:sz="0" w:space="0" w:color="auto"/>
        <w:bottom w:val="none" w:sz="0" w:space="0" w:color="auto"/>
        <w:right w:val="none" w:sz="0" w:space="0" w:color="auto"/>
      </w:divBdr>
    </w:div>
    <w:div w:id="474759119">
      <w:bodyDiv w:val="1"/>
      <w:marLeft w:val="0"/>
      <w:marRight w:val="0"/>
      <w:marTop w:val="0"/>
      <w:marBottom w:val="0"/>
      <w:divBdr>
        <w:top w:val="none" w:sz="0" w:space="0" w:color="auto"/>
        <w:left w:val="none" w:sz="0" w:space="0" w:color="auto"/>
        <w:bottom w:val="none" w:sz="0" w:space="0" w:color="auto"/>
        <w:right w:val="none" w:sz="0" w:space="0" w:color="auto"/>
      </w:divBdr>
    </w:div>
    <w:div w:id="577909953">
      <w:bodyDiv w:val="1"/>
      <w:marLeft w:val="0"/>
      <w:marRight w:val="0"/>
      <w:marTop w:val="0"/>
      <w:marBottom w:val="0"/>
      <w:divBdr>
        <w:top w:val="none" w:sz="0" w:space="0" w:color="auto"/>
        <w:left w:val="none" w:sz="0" w:space="0" w:color="auto"/>
        <w:bottom w:val="none" w:sz="0" w:space="0" w:color="auto"/>
        <w:right w:val="none" w:sz="0" w:space="0" w:color="auto"/>
      </w:divBdr>
    </w:div>
    <w:div w:id="651954880">
      <w:bodyDiv w:val="1"/>
      <w:marLeft w:val="0"/>
      <w:marRight w:val="0"/>
      <w:marTop w:val="0"/>
      <w:marBottom w:val="0"/>
      <w:divBdr>
        <w:top w:val="none" w:sz="0" w:space="0" w:color="auto"/>
        <w:left w:val="none" w:sz="0" w:space="0" w:color="auto"/>
        <w:bottom w:val="none" w:sz="0" w:space="0" w:color="auto"/>
        <w:right w:val="none" w:sz="0" w:space="0" w:color="auto"/>
      </w:divBdr>
    </w:div>
    <w:div w:id="21078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B107E9-297F-4588-AE2F-D880AB20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ozkan</cp:lastModifiedBy>
  <cp:revision>38</cp:revision>
  <cp:lastPrinted>2019-05-03T06:50:00Z</cp:lastPrinted>
  <dcterms:created xsi:type="dcterms:W3CDTF">2014-09-26T12:07:00Z</dcterms:created>
  <dcterms:modified xsi:type="dcterms:W3CDTF">2019-10-03T12:18:00Z</dcterms:modified>
</cp:coreProperties>
</file>